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85504C" w:rsidRDefault="00AE268E" w:rsidP="00AE268E">
      <w:pPr>
        <w:jc w:val="center"/>
        <w:rPr>
          <w:rFonts w:ascii="Gill Sans MT" w:hAnsi="Gill Sans MT"/>
          <w:b/>
        </w:rPr>
      </w:pPr>
      <w:r w:rsidRPr="0085504C">
        <w:rPr>
          <w:rFonts w:ascii="Gill Sans MT" w:hAnsi="Gill Sans MT"/>
          <w:b/>
        </w:rPr>
        <w:t xml:space="preserve">New Horizon 1 – </w:t>
      </w:r>
      <w:r w:rsidR="009B54F3">
        <w:rPr>
          <w:rFonts w:ascii="Gill Sans MT" w:hAnsi="Gill Sans MT" w:hint="eastAsia"/>
          <w:b/>
        </w:rPr>
        <w:t>Units</w:t>
      </w:r>
      <w:r w:rsidR="00D02585">
        <w:rPr>
          <w:rFonts w:ascii="Gill Sans MT" w:hAnsi="Gill Sans MT"/>
          <w:b/>
        </w:rPr>
        <w:t xml:space="preserve"> 7</w:t>
      </w:r>
      <w:r w:rsidR="009B54F3">
        <w:rPr>
          <w:rFonts w:ascii="Gill Sans MT" w:hAnsi="Gill Sans MT"/>
          <w:b/>
        </w:rPr>
        <w:t xml:space="preserve"> to </w:t>
      </w:r>
      <w:r w:rsidR="00D02585">
        <w:rPr>
          <w:rFonts w:ascii="Gill Sans MT" w:hAnsi="Gill Sans MT"/>
          <w:b/>
        </w:rPr>
        <w:t>11</w:t>
      </w:r>
      <w:r w:rsidR="009B54F3">
        <w:rPr>
          <w:rFonts w:ascii="Gill Sans MT" w:hAnsi="Gill Sans MT"/>
          <w:b/>
        </w:rPr>
        <w:t xml:space="preserve"> – </w:t>
      </w:r>
      <w:r w:rsidRPr="0085504C">
        <w:rPr>
          <w:rFonts w:ascii="Gill Sans MT" w:hAnsi="Gill Sans MT"/>
          <w:b/>
        </w:rPr>
        <w:t>Taboo</w:t>
      </w:r>
      <w:r w:rsidR="009B54F3">
        <w:rPr>
          <w:rFonts w:ascii="Gill Sans MT" w:hAnsi="Gill Sans MT"/>
          <w:b/>
        </w:rPr>
        <w:t xml:space="preserve"> </w:t>
      </w:r>
      <w:r w:rsidRPr="0085504C">
        <w:rPr>
          <w:rFonts w:ascii="Gill Sans MT" w:hAnsi="Gill Sans MT"/>
          <w:b/>
        </w:rPr>
        <w:t>Words</w:t>
      </w:r>
    </w:p>
    <w:p w:rsidR="00AE268E" w:rsidRDefault="00AE268E" w:rsidP="00AE268E">
      <w:pPr>
        <w:jc w:val="left"/>
        <w:rPr>
          <w:rFonts w:ascii="Gill Sans MT" w:hAnsi="Gill Sans MT"/>
        </w:rPr>
      </w:pPr>
      <w:r>
        <w:rPr>
          <w:rFonts w:ascii="Gill Sans MT" w:hAnsi="Gill Sans MT"/>
        </w:rPr>
        <w:t>Describe the following words without actually using them.</w:t>
      </w:r>
    </w:p>
    <w:p w:rsidR="00AE268E" w:rsidRPr="00AE268E" w:rsidRDefault="00AE268E" w:rsidP="00AE268E">
      <w:pPr>
        <w:jc w:val="left"/>
        <w:rPr>
          <w:rFonts w:ascii="Gill Sans MT" w:hAnsi="Gill Sans MT"/>
        </w:rPr>
      </w:pPr>
    </w:p>
    <w:tbl>
      <w:tblPr>
        <w:tblStyle w:val="a3"/>
        <w:tblW w:w="8408" w:type="dxa"/>
        <w:tblLook w:val="04A0" w:firstRow="1" w:lastRow="0" w:firstColumn="1" w:lastColumn="0" w:noHBand="0" w:noVBand="1"/>
      </w:tblPr>
      <w:tblGrid>
        <w:gridCol w:w="583"/>
        <w:gridCol w:w="2961"/>
        <w:gridCol w:w="516"/>
        <w:gridCol w:w="514"/>
        <w:gridCol w:w="2939"/>
        <w:gridCol w:w="473"/>
        <w:gridCol w:w="422"/>
      </w:tblGrid>
      <w:tr w:rsidR="00772FF4" w:rsidTr="00772FF4">
        <w:tc>
          <w:tcPr>
            <w:tcW w:w="583" w:type="dxa"/>
            <w:tcBorders>
              <w:top w:val="nil"/>
              <w:left w:val="nil"/>
            </w:tcBorders>
          </w:tcPr>
          <w:p w:rsidR="00772FF4" w:rsidRPr="0085504C" w:rsidRDefault="00772FF4" w:rsidP="0085504C">
            <w:pPr>
              <w:jc w:val="center"/>
              <w:rPr>
                <w:rFonts w:ascii="Gill Sans MT" w:hAnsi="Gill Sans MT" w:hint="eastAsia"/>
                <w:sz w:val="22"/>
              </w:rPr>
            </w:pPr>
          </w:p>
        </w:tc>
        <w:tc>
          <w:tcPr>
            <w:tcW w:w="2961" w:type="dxa"/>
          </w:tcPr>
          <w:p w:rsidR="00772FF4" w:rsidRPr="0085504C" w:rsidRDefault="00772FF4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1030" w:type="dxa"/>
            <w:gridSpan w:val="2"/>
          </w:tcPr>
          <w:p w:rsidR="00772FF4" w:rsidRPr="0085504C" w:rsidRDefault="00772FF4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C</w:t>
            </w:r>
            <w:r w:rsidRPr="0085504C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2939" w:type="dxa"/>
          </w:tcPr>
          <w:p w:rsidR="00772FF4" w:rsidRPr="0085504C" w:rsidRDefault="00772FF4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895" w:type="dxa"/>
            <w:gridSpan w:val="2"/>
          </w:tcPr>
          <w:p w:rsidR="00772FF4" w:rsidRPr="0085504C" w:rsidRDefault="00772FF4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85504C">
              <w:rPr>
                <w:rFonts w:ascii="Gill Sans MT" w:hAnsi="Gill Sans MT" w:hint="eastAsia"/>
                <w:sz w:val="22"/>
              </w:rPr>
              <w:t>C</w:t>
            </w:r>
            <w:r w:rsidRPr="0085504C">
              <w:rPr>
                <w:rFonts w:ascii="Gill Sans MT" w:hAnsi="Gill Sans MT"/>
                <w:sz w:val="22"/>
              </w:rPr>
              <w:t>heck</w:t>
            </w:r>
          </w:p>
        </w:tc>
      </w:tr>
      <w:tr w:rsidR="00772FF4" w:rsidTr="00772FF4">
        <w:tc>
          <w:tcPr>
            <w:tcW w:w="583" w:type="dxa"/>
            <w:vMerge w:val="restart"/>
            <w:textDirection w:val="tbRlV"/>
          </w:tcPr>
          <w:p w:rsidR="00772FF4" w:rsidRDefault="00772FF4" w:rsidP="00772FF4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</w:t>
            </w:r>
            <w:r>
              <w:rPr>
                <w:rFonts w:ascii="Gill Sans MT" w:hAnsi="Gill Sans MT"/>
              </w:rPr>
              <w:t>nit 7</w:t>
            </w:r>
            <w:r w:rsidR="003C41E8">
              <w:rPr>
                <w:rFonts w:ascii="Gill Sans MT" w:hAnsi="Gill Sans MT"/>
              </w:rPr>
              <w:t xml:space="preserve"> ~</w:t>
            </w: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>
              <w:rPr>
                <w:rFonts w:ascii="Gill Sans MT" w:hAnsi="Gill Sans MT" w:hint="eastAsia"/>
              </w:rPr>
              <w:t>erformer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Pr="006045E9" w:rsidRDefault="00772FF4" w:rsidP="00AE268E">
            <w:pPr>
              <w:jc w:val="left"/>
              <w:rPr>
                <w:rFonts w:ascii="Gill Sans MT" w:hAnsi="Gill Sans MT"/>
                <w:i/>
              </w:rPr>
            </w:pPr>
            <w:proofErr w:type="spellStart"/>
            <w:r w:rsidRPr="006045E9">
              <w:rPr>
                <w:rFonts w:ascii="Gill Sans MT" w:hAnsi="Gill Sans MT" w:hint="eastAsia"/>
                <w:i/>
              </w:rPr>
              <w:t>rakugo</w:t>
            </w:r>
            <w:proofErr w:type="spellEnd"/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pottery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cushion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prop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spaghetti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chocolate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English</w:t>
            </w:r>
            <w:r>
              <w:rPr>
                <w:rFonts w:ascii="Gill Sans MT" w:hAnsi="Gill Sans MT" w:hint="eastAsia"/>
              </w:rPr>
              <w:t xml:space="preserve"> 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Japanese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ticket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careful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maybe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history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headache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  <w:vAlign w:val="bottom"/>
          </w:tcPr>
          <w:p w:rsidR="00772FF4" w:rsidRDefault="00772FF4" w:rsidP="00772FF4">
            <w:pPr>
              <w:jc w:val="center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theirs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</w:t>
            </w:r>
            <w:r>
              <w:rPr>
                <w:rFonts w:ascii="Gill Sans MT" w:hAnsi="Gill Sans MT" w:hint="eastAsia"/>
              </w:rPr>
              <w:t>urs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 w:val="restart"/>
            <w:textDirection w:val="tbRlV"/>
          </w:tcPr>
          <w:p w:rsidR="00772FF4" w:rsidRDefault="00772FF4" w:rsidP="00772FF4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</w:t>
            </w:r>
            <w:r>
              <w:rPr>
                <w:rFonts w:ascii="Gill Sans MT" w:hAnsi="Gill Sans MT"/>
              </w:rPr>
              <w:t>nit 8</w:t>
            </w:r>
            <w:r w:rsidR="003C41E8">
              <w:rPr>
                <w:rFonts w:ascii="Gill Sans MT" w:hAnsi="Gill Sans MT"/>
              </w:rPr>
              <w:t xml:space="preserve"> ~</w:t>
            </w: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</w:t>
            </w:r>
            <w:r>
              <w:rPr>
                <w:rFonts w:ascii="Gill Sans MT" w:hAnsi="Gill Sans MT" w:hint="eastAsia"/>
              </w:rPr>
              <w:t xml:space="preserve">ideo </w:t>
            </w:r>
            <w:r>
              <w:rPr>
                <w:rFonts w:ascii="Gill Sans MT" w:hAnsi="Gill Sans MT"/>
              </w:rPr>
              <w:t>game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tomorrow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</w:tcPr>
          <w:p w:rsidR="00772FF4" w:rsidRDefault="00772FF4" w:rsidP="00AE268E">
            <w:pPr>
              <w:jc w:val="left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Pr="006267F2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watching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reading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</w:tcPr>
          <w:p w:rsidR="00772FF4" w:rsidRDefault="00772FF4" w:rsidP="00AE268E">
            <w:pPr>
              <w:jc w:val="left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shopping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decorating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</w:tcPr>
          <w:p w:rsidR="00772FF4" w:rsidRDefault="00772FF4" w:rsidP="00AE268E">
            <w:pPr>
              <w:jc w:val="left"/>
              <w:rPr>
                <w:rFonts w:ascii="Gill Sans MT" w:hAnsi="Gill Sans MT" w:hint="eastAsia"/>
              </w:rPr>
            </w:pPr>
          </w:p>
        </w:tc>
        <w:tc>
          <w:tcPr>
            <w:tcW w:w="2961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forget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90047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playing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772FF4" w:rsidTr="00772FF4">
        <w:tc>
          <w:tcPr>
            <w:tcW w:w="583" w:type="dxa"/>
            <w:vMerge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772FF4" w:rsidRDefault="0090047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running</w:t>
            </w:r>
          </w:p>
        </w:tc>
        <w:tc>
          <w:tcPr>
            <w:tcW w:w="516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772FF4" w:rsidRDefault="0090047C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using</w:t>
            </w:r>
          </w:p>
        </w:tc>
        <w:tc>
          <w:tcPr>
            <w:tcW w:w="473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772FF4" w:rsidRDefault="00772FF4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C61E78">
        <w:tc>
          <w:tcPr>
            <w:tcW w:w="583" w:type="dxa"/>
            <w:vMerge w:val="restart"/>
            <w:textDirection w:val="tbRlV"/>
          </w:tcPr>
          <w:p w:rsidR="00C61E78" w:rsidRDefault="00C61E78" w:rsidP="00C61E78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Unit 9~</w:t>
            </w: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cousin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hospital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presentation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understand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late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museum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Taj Mahal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Great Wall of China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volunteer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money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>
              <w:rPr>
                <w:rFonts w:ascii="Gill Sans MT" w:hAnsi="Gill Sans MT" w:hint="eastAsia"/>
              </w:rPr>
              <w:t xml:space="preserve">raffic </w:t>
            </w:r>
            <w:r>
              <w:rPr>
                <w:rFonts w:ascii="Gill Sans MT" w:hAnsi="Gill Sans MT"/>
              </w:rPr>
              <w:t>light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song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sunrise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>
              <w:rPr>
                <w:rFonts w:ascii="Gill Sans MT" w:hAnsi="Gill Sans MT" w:hint="eastAsia"/>
              </w:rPr>
              <w:t>hoose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C61E78" w:rsidTr="00772FF4">
        <w:tc>
          <w:tcPr>
            <w:tcW w:w="583" w:type="dxa"/>
            <w:vMerge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probably</w:t>
            </w:r>
          </w:p>
        </w:tc>
        <w:tc>
          <w:tcPr>
            <w:tcW w:w="516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Fuji</w:t>
            </w:r>
          </w:p>
        </w:tc>
        <w:tc>
          <w:tcPr>
            <w:tcW w:w="473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C61E78" w:rsidRDefault="00C61E78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B659ED" w:rsidTr="00B659ED">
        <w:tc>
          <w:tcPr>
            <w:tcW w:w="583" w:type="dxa"/>
            <w:vMerge w:val="restart"/>
            <w:textDirection w:val="tbRlV"/>
          </w:tcPr>
          <w:p w:rsidR="00B659ED" w:rsidRDefault="00B659ED" w:rsidP="00B659ED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</w:t>
            </w:r>
            <w:r>
              <w:rPr>
                <w:rFonts w:ascii="Gill Sans MT" w:hAnsi="Gill Sans MT"/>
              </w:rPr>
              <w:t>nit 10~</w:t>
            </w:r>
          </w:p>
        </w:tc>
        <w:tc>
          <w:tcPr>
            <w:tcW w:w="2961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theater</w:t>
            </w:r>
          </w:p>
        </w:tc>
        <w:tc>
          <w:tcPr>
            <w:tcW w:w="516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Olympics</w:t>
            </w:r>
            <w:r>
              <w:rPr>
                <w:rFonts w:ascii="Gill Sans MT" w:hAnsi="Gill Sans MT" w:hint="eastAsia"/>
              </w:rPr>
              <w:t xml:space="preserve"> </w:t>
            </w:r>
          </w:p>
        </w:tc>
        <w:tc>
          <w:tcPr>
            <w:tcW w:w="473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B659ED" w:rsidTr="00772FF4">
        <w:tc>
          <w:tcPr>
            <w:tcW w:w="583" w:type="dxa"/>
            <w:vMerge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took</w:t>
            </w:r>
          </w:p>
        </w:tc>
        <w:tc>
          <w:tcPr>
            <w:tcW w:w="516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came</w:t>
            </w:r>
          </w:p>
        </w:tc>
        <w:tc>
          <w:tcPr>
            <w:tcW w:w="473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B659ED" w:rsidTr="00772FF4">
        <w:tc>
          <w:tcPr>
            <w:tcW w:w="583" w:type="dxa"/>
            <w:vMerge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stood</w:t>
            </w:r>
          </w:p>
        </w:tc>
        <w:tc>
          <w:tcPr>
            <w:tcW w:w="516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saw</w:t>
            </w:r>
          </w:p>
        </w:tc>
        <w:tc>
          <w:tcPr>
            <w:tcW w:w="473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B659ED" w:rsidTr="00772FF4">
        <w:tc>
          <w:tcPr>
            <w:tcW w:w="583" w:type="dxa"/>
            <w:vMerge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traditional</w:t>
            </w:r>
          </w:p>
        </w:tc>
        <w:tc>
          <w:tcPr>
            <w:tcW w:w="516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nothing</w:t>
            </w:r>
          </w:p>
        </w:tc>
        <w:tc>
          <w:tcPr>
            <w:tcW w:w="473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B659ED" w:rsidTr="00772FF4">
        <w:tc>
          <w:tcPr>
            <w:tcW w:w="583" w:type="dxa"/>
            <w:vMerge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made</w:t>
            </w:r>
            <w:bookmarkStart w:id="0" w:name="_GoBack"/>
            <w:bookmarkEnd w:id="0"/>
          </w:p>
        </w:tc>
        <w:tc>
          <w:tcPr>
            <w:tcW w:w="516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outside</w:t>
            </w:r>
          </w:p>
        </w:tc>
        <w:tc>
          <w:tcPr>
            <w:tcW w:w="473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B659ED" w:rsidRDefault="00B659ED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101FD6">
        <w:tc>
          <w:tcPr>
            <w:tcW w:w="583" w:type="dxa"/>
            <w:vMerge w:val="restart"/>
            <w:textDirection w:val="tbRlV"/>
          </w:tcPr>
          <w:p w:rsidR="00101FD6" w:rsidRDefault="00101FD6" w:rsidP="00101FD6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U</w:t>
            </w:r>
            <w:r>
              <w:rPr>
                <w:rFonts w:ascii="Gill Sans MT" w:hAnsi="Gill Sans MT"/>
              </w:rPr>
              <w:t>nit 11~</w:t>
            </w: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memory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Pr="0082327B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against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772FF4">
        <w:tc>
          <w:tcPr>
            <w:tcW w:w="583" w:type="dxa"/>
            <w:vMerge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half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Pr="0082327B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>
              <w:rPr>
                <w:rFonts w:ascii="Gill Sans MT" w:hAnsi="Gill Sans MT" w:hint="eastAsia"/>
              </w:rPr>
              <w:t>asn</w:t>
            </w:r>
            <w:r>
              <w:rPr>
                <w:rFonts w:ascii="Gill Sans MT" w:hAnsi="Gill Sans MT"/>
              </w:rPr>
              <w:t>’</w:t>
            </w:r>
            <w:r>
              <w:rPr>
                <w:rFonts w:ascii="Gill Sans MT" w:hAnsi="Gill Sans MT" w:hint="eastAsia"/>
              </w:rPr>
              <w:t>t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772FF4">
        <w:tc>
          <w:tcPr>
            <w:tcW w:w="583" w:type="dxa"/>
            <w:vMerge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>
              <w:rPr>
                <w:rFonts w:ascii="Gill Sans MT" w:hAnsi="Gill Sans MT" w:hint="eastAsia"/>
              </w:rPr>
              <w:t>eren</w:t>
            </w:r>
            <w:r>
              <w:rPr>
                <w:rFonts w:ascii="Gill Sans MT" w:hAnsi="Gill Sans MT"/>
              </w:rPr>
              <w:t>’t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Pr="0082327B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hint="eastAsia"/>
              </w:rPr>
              <w:t>tent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772FF4">
        <w:tc>
          <w:tcPr>
            <w:tcW w:w="583" w:type="dxa"/>
            <w:vMerge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isn’t</w:t>
            </w:r>
            <w:r>
              <w:rPr>
                <w:rFonts w:ascii="Gill Sans MT" w:hAnsi="Gill Sans MT" w:hint="eastAsia"/>
              </w:rPr>
              <w:t xml:space="preserve"> 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Default="00101FD6" w:rsidP="00AE268E">
            <w:pPr>
              <w:jc w:val="left"/>
              <w:rPr>
                <w:rFonts w:ascii="Gill Sans MT" w:hAnsi="Gill Sans MT" w:hint="eastAsia"/>
              </w:rPr>
            </w:pPr>
            <w:r>
              <w:rPr>
                <w:rFonts w:ascii="Gill Sans MT" w:hAnsi="Gill Sans MT" w:hint="eastAsia"/>
              </w:rPr>
              <w:t>album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772FF4">
        <w:tc>
          <w:tcPr>
            <w:tcW w:w="583" w:type="dxa"/>
            <w:vMerge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>
              <w:rPr>
                <w:rFonts w:ascii="Gill Sans MT" w:hAnsi="Gill Sans MT" w:hint="eastAsia"/>
              </w:rPr>
              <w:t>teak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Default="00101FD6" w:rsidP="00AE268E">
            <w:pPr>
              <w:jc w:val="left"/>
              <w:rPr>
                <w:rFonts w:ascii="Gill Sans MT" w:hAnsi="Gill Sans MT" w:hint="eastAsia"/>
              </w:rPr>
            </w:pPr>
            <w:r>
              <w:rPr>
                <w:rFonts w:ascii="Gill Sans MT" w:hAnsi="Gill Sans MT" w:hint="eastAsia"/>
              </w:rPr>
              <w:t>chorus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  <w:tr w:rsidR="00101FD6" w:rsidTr="00772FF4">
        <w:tc>
          <w:tcPr>
            <w:tcW w:w="583" w:type="dxa"/>
            <w:vMerge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61" w:type="dxa"/>
          </w:tcPr>
          <w:p w:rsidR="00101FD6" w:rsidRDefault="00101FD6" w:rsidP="00AE268E">
            <w:pPr>
              <w:jc w:val="left"/>
              <w:rPr>
                <w:rFonts w:ascii="Gill Sans MT" w:hAnsi="Gill Sans MT" w:hint="eastAsia"/>
              </w:rPr>
            </w:pPr>
            <w:r>
              <w:rPr>
                <w:rFonts w:ascii="Gill Sans MT" w:hAnsi="Gill Sans MT" w:hint="eastAsia"/>
              </w:rPr>
              <w:t>poor</w:t>
            </w:r>
          </w:p>
        </w:tc>
        <w:tc>
          <w:tcPr>
            <w:tcW w:w="516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514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2939" w:type="dxa"/>
          </w:tcPr>
          <w:p w:rsidR="00101FD6" w:rsidRDefault="00101FD6" w:rsidP="00AE268E">
            <w:pPr>
              <w:jc w:val="left"/>
              <w:rPr>
                <w:rFonts w:ascii="Gill Sans MT" w:hAnsi="Gill Sans MT" w:hint="eastAsia"/>
              </w:rPr>
            </w:pPr>
            <w:r>
              <w:rPr>
                <w:rFonts w:ascii="Gill Sans MT" w:hAnsi="Gill Sans MT" w:hint="eastAsia"/>
              </w:rPr>
              <w:t>thought</w:t>
            </w:r>
          </w:p>
        </w:tc>
        <w:tc>
          <w:tcPr>
            <w:tcW w:w="473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  <w:tc>
          <w:tcPr>
            <w:tcW w:w="422" w:type="dxa"/>
          </w:tcPr>
          <w:p w:rsidR="00101FD6" w:rsidRDefault="00101FD6" w:rsidP="00AE268E">
            <w:pPr>
              <w:jc w:val="left"/>
              <w:rPr>
                <w:rFonts w:ascii="Gill Sans MT" w:hAnsi="Gill Sans MT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</w:p>
    <w:sectPr w:rsidR="00AE268E" w:rsidRPr="00AE268E" w:rsidSect="003A7AD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3E31C5">
      <w:rPr>
        <w:rFonts w:ascii="Gill Sans MT" w:hAnsi="Gill Sans MT"/>
        <w:noProof/>
        <w:sz w:val="20"/>
      </w:rPr>
      <w:t>2022/02/17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3E31C5">
      <w:rPr>
        <w:rFonts w:ascii="Gill Sans MT" w:hAnsi="Gill Sans MT"/>
        <w:noProof/>
        <w:sz w:val="20"/>
      </w:rPr>
      <w:t>15:41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  <w:t>altopedia.net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0D3A41"/>
    <w:rsid w:val="00101FD6"/>
    <w:rsid w:val="00173A2A"/>
    <w:rsid w:val="00176596"/>
    <w:rsid w:val="00287790"/>
    <w:rsid w:val="002F6221"/>
    <w:rsid w:val="003A7AD4"/>
    <w:rsid w:val="003C41E8"/>
    <w:rsid w:val="003E31C5"/>
    <w:rsid w:val="003F5DD5"/>
    <w:rsid w:val="00491C51"/>
    <w:rsid w:val="00494F2A"/>
    <w:rsid w:val="00501C05"/>
    <w:rsid w:val="006045E9"/>
    <w:rsid w:val="0062177A"/>
    <w:rsid w:val="006267F2"/>
    <w:rsid w:val="00710FE8"/>
    <w:rsid w:val="00746131"/>
    <w:rsid w:val="00754528"/>
    <w:rsid w:val="00772FF4"/>
    <w:rsid w:val="008147DC"/>
    <w:rsid w:val="0082327B"/>
    <w:rsid w:val="0085504C"/>
    <w:rsid w:val="0090047C"/>
    <w:rsid w:val="009B54F3"/>
    <w:rsid w:val="009E22F3"/>
    <w:rsid w:val="00AE268E"/>
    <w:rsid w:val="00B659ED"/>
    <w:rsid w:val="00BD31C2"/>
    <w:rsid w:val="00C61E78"/>
    <w:rsid w:val="00D02585"/>
    <w:rsid w:val="00E233DB"/>
    <w:rsid w:val="00F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6346D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5F8E-50AB-43DD-AC09-EEFD5A9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30</cp:revision>
  <cp:lastPrinted>2022-02-17T06:41:00Z</cp:lastPrinted>
  <dcterms:created xsi:type="dcterms:W3CDTF">2021-11-25T06:30:00Z</dcterms:created>
  <dcterms:modified xsi:type="dcterms:W3CDTF">2022-02-17T06:41:00Z</dcterms:modified>
</cp:coreProperties>
</file>