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34"/>
          <w:szCs w:val="34"/>
        </w:rPr>
      </w:pPr>
      <w:r w:rsidDel="00000000" w:rsidR="00000000" w:rsidRPr="00000000">
        <w:rPr>
          <w:sz w:val="34"/>
          <w:szCs w:val="34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604838</wp:posOffset>
            </wp:positionH>
            <wp:positionV relativeFrom="page">
              <wp:posOffset>259664</wp:posOffset>
            </wp:positionV>
            <wp:extent cx="6791325" cy="9666761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76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966676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sz w:val="34"/>
          <w:szCs w:val="34"/>
        </w:rPr>
      </w:pPr>
      <w:r w:rsidDel="00000000" w:rsidR="00000000" w:rsidRPr="00000000">
        <w:rPr>
          <w:sz w:val="34"/>
          <w:szCs w:val="34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656039</wp:posOffset>
            </wp:positionH>
            <wp:positionV relativeFrom="page">
              <wp:posOffset>176593</wp:posOffset>
            </wp:positionV>
            <wp:extent cx="6797273" cy="961987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97273" cy="9619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